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37E" w:rsidRDefault="0026637E" w:rsidP="0026637E">
      <w:pPr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附件2：</w:t>
      </w:r>
    </w:p>
    <w:p w:rsidR="0026637E" w:rsidRDefault="0026637E" w:rsidP="0026637E">
      <w:pPr>
        <w:jc w:val="center"/>
        <w:rPr>
          <w:rFonts w:ascii="方正小标宋简体" w:eastAsia="方正小标宋简体" w:hAnsi="仿宋" w:cs="仿宋"/>
          <w:kern w:val="0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2024年全国轻工行业职业技能竞赛——全国盐行业首届职业技能竞赛报名表</w:t>
      </w:r>
    </w:p>
    <w:p w:rsidR="0026637E" w:rsidRDefault="0026637E" w:rsidP="0026637E">
      <w:pPr>
        <w:tabs>
          <w:tab w:val="left" w:pos="4061"/>
          <w:tab w:val="left" w:pos="5741"/>
          <w:tab w:val="left" w:pos="6221"/>
          <w:tab w:val="left" w:pos="6701"/>
          <w:tab w:val="left" w:pos="7901"/>
          <w:tab w:val="left" w:pos="11021"/>
        </w:tabs>
        <w:spacing w:before="26"/>
        <w:ind w:left="221"/>
        <w:jc w:val="left"/>
        <w:rPr>
          <w:rFonts w:ascii="仿宋" w:eastAsia="仿宋" w:hAnsi="仿宋" w:cs="仿宋"/>
          <w:kern w:val="0"/>
          <w:sz w:val="24"/>
          <w:szCs w:val="24"/>
        </w:rPr>
      </w:pPr>
    </w:p>
    <w:p w:rsidR="0026637E" w:rsidRDefault="0026637E" w:rsidP="0026637E">
      <w:pPr>
        <w:tabs>
          <w:tab w:val="left" w:pos="4061"/>
          <w:tab w:val="left" w:pos="5741"/>
          <w:tab w:val="left" w:pos="6221"/>
          <w:tab w:val="left" w:pos="6701"/>
          <w:tab w:val="left" w:pos="7901"/>
          <w:tab w:val="left" w:pos="11021"/>
        </w:tabs>
        <w:spacing w:before="26"/>
        <w:ind w:left="221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/>
          <w:kern w:val="0"/>
          <w:sz w:val="24"/>
          <w:szCs w:val="24"/>
        </w:rPr>
        <w:t>填报单位：（盖章）</w:t>
      </w:r>
    </w:p>
    <w:p w:rsidR="0026637E" w:rsidRDefault="0026637E" w:rsidP="0026637E">
      <w:pPr>
        <w:tabs>
          <w:tab w:val="left" w:pos="4061"/>
          <w:tab w:val="left" w:pos="5741"/>
          <w:tab w:val="left" w:pos="6221"/>
          <w:tab w:val="left" w:pos="6701"/>
          <w:tab w:val="left" w:pos="7901"/>
          <w:tab w:val="left" w:pos="11021"/>
        </w:tabs>
        <w:spacing w:before="26"/>
        <w:ind w:left="221"/>
        <w:jc w:val="left"/>
        <w:rPr>
          <w:rFonts w:ascii="仿宋" w:eastAsia="仿宋" w:hAnsi="仿宋" w:cs="仿宋"/>
          <w:kern w:val="0"/>
          <w:sz w:val="24"/>
          <w:szCs w:val="24"/>
        </w:rPr>
      </w:pPr>
    </w:p>
    <w:tbl>
      <w:tblPr>
        <w:tblStyle w:val="TableNormal"/>
        <w:tblW w:w="138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1082"/>
        <w:gridCol w:w="1805"/>
        <w:gridCol w:w="1540"/>
        <w:gridCol w:w="2042"/>
        <w:gridCol w:w="425"/>
        <w:gridCol w:w="992"/>
        <w:gridCol w:w="1172"/>
        <w:gridCol w:w="2144"/>
        <w:gridCol w:w="1596"/>
      </w:tblGrid>
      <w:tr w:rsidR="0026637E" w:rsidTr="00101EE0">
        <w:trPr>
          <w:trHeight w:hRule="exact" w:val="63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7E" w:rsidRDefault="0026637E" w:rsidP="00101EE0">
            <w:pPr>
              <w:spacing w:before="27"/>
              <w:jc w:val="center"/>
              <w:rPr>
                <w:rFonts w:ascii="华文中宋" w:eastAsia="华文中宋" w:hAnsi="华文中宋" w:cs="仿宋"/>
                <w:sz w:val="32"/>
                <w:szCs w:val="32"/>
              </w:rPr>
            </w:pPr>
            <w:proofErr w:type="spellStart"/>
            <w:r>
              <w:rPr>
                <w:rFonts w:ascii="华文中宋" w:eastAsia="华文中宋" w:hAnsi="华文中宋" w:cs="仿宋" w:hint="eastAsia"/>
                <w:sz w:val="32"/>
                <w:szCs w:val="32"/>
              </w:rPr>
              <w:t>联系人姓名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spacing w:before="27"/>
              <w:ind w:left="574"/>
              <w:jc w:val="left"/>
              <w:rPr>
                <w:rFonts w:ascii="华文中宋" w:eastAsia="华文中宋" w:hAnsi="华文中宋" w:cs="仿宋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37E" w:rsidRDefault="0026637E" w:rsidP="00101EE0">
            <w:pPr>
              <w:spacing w:before="27"/>
              <w:jc w:val="center"/>
              <w:rPr>
                <w:rFonts w:ascii="华文中宋" w:eastAsia="华文中宋" w:hAnsi="华文中宋" w:cs="仿宋"/>
                <w:sz w:val="32"/>
                <w:szCs w:val="32"/>
              </w:rPr>
            </w:pPr>
            <w:proofErr w:type="spellStart"/>
            <w:r>
              <w:rPr>
                <w:rFonts w:ascii="华文中宋" w:eastAsia="华文中宋" w:hAnsi="华文中宋" w:cs="仿宋" w:hint="eastAsia"/>
                <w:sz w:val="32"/>
                <w:szCs w:val="32"/>
              </w:rPr>
              <w:t>手机号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spacing w:before="27"/>
              <w:jc w:val="left"/>
              <w:rPr>
                <w:rFonts w:ascii="华文中宋" w:eastAsia="华文中宋" w:hAnsi="华文中宋" w:cs="仿宋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spacing w:before="27"/>
              <w:jc w:val="left"/>
              <w:rPr>
                <w:rFonts w:ascii="华文中宋" w:eastAsia="华文中宋" w:hAnsi="华文中宋" w:cs="仿宋"/>
                <w:sz w:val="32"/>
                <w:szCs w:val="32"/>
              </w:rPr>
            </w:pPr>
            <w:proofErr w:type="spellStart"/>
            <w:r>
              <w:rPr>
                <w:rFonts w:ascii="华文中宋" w:eastAsia="华文中宋" w:hAnsi="华文中宋" w:cs="仿宋" w:hint="eastAsia"/>
                <w:sz w:val="32"/>
                <w:szCs w:val="32"/>
              </w:rPr>
              <w:t>邮寄地址</w:t>
            </w:r>
            <w:proofErr w:type="spellEnd"/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spacing w:before="27"/>
              <w:jc w:val="left"/>
              <w:rPr>
                <w:rFonts w:ascii="华文中宋" w:eastAsia="华文中宋" w:hAnsi="华文中宋" w:cs="仿宋"/>
                <w:sz w:val="32"/>
                <w:szCs w:val="32"/>
              </w:rPr>
            </w:pPr>
          </w:p>
        </w:tc>
      </w:tr>
      <w:tr w:rsidR="0026637E" w:rsidTr="00101EE0">
        <w:trPr>
          <w:trHeight w:hRule="exact" w:val="63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spacing w:before="27"/>
              <w:ind w:left="216"/>
              <w:jc w:val="left"/>
              <w:rPr>
                <w:rFonts w:ascii="华文中宋" w:eastAsia="华文中宋" w:hAnsi="华文中宋" w:cs="仿宋"/>
                <w:sz w:val="32"/>
                <w:szCs w:val="32"/>
              </w:rPr>
            </w:pPr>
            <w:proofErr w:type="spellStart"/>
            <w:r>
              <w:rPr>
                <w:rFonts w:ascii="华文中宋" w:eastAsia="华文中宋" w:hAnsi="华文中宋" w:cs="仿宋"/>
                <w:sz w:val="32"/>
                <w:szCs w:val="32"/>
              </w:rPr>
              <w:t>序号</w:t>
            </w:r>
            <w:proofErr w:type="spellEnd"/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tabs>
                <w:tab w:val="left" w:pos="1603"/>
              </w:tabs>
              <w:spacing w:before="27"/>
              <w:ind w:left="962"/>
              <w:jc w:val="left"/>
              <w:rPr>
                <w:rFonts w:ascii="华文中宋" w:eastAsia="华文中宋" w:hAnsi="华文中宋" w:cs="仿宋"/>
                <w:sz w:val="32"/>
                <w:szCs w:val="32"/>
              </w:rPr>
            </w:pPr>
            <w:r>
              <w:rPr>
                <w:rFonts w:ascii="华文中宋" w:eastAsia="华文中宋" w:hAnsi="华文中宋" w:cs="仿宋"/>
                <w:w w:val="95"/>
                <w:sz w:val="32"/>
                <w:szCs w:val="32"/>
              </w:rPr>
              <w:t>单</w:t>
            </w:r>
            <w:r>
              <w:rPr>
                <w:rFonts w:ascii="华文中宋" w:eastAsia="华文中宋" w:hAnsi="华文中宋" w:cs="仿宋"/>
                <w:w w:val="95"/>
                <w:sz w:val="32"/>
                <w:szCs w:val="32"/>
              </w:rPr>
              <w:tab/>
            </w:r>
            <w:r>
              <w:rPr>
                <w:rFonts w:ascii="华文中宋" w:eastAsia="华文中宋" w:hAnsi="华文中宋" w:cs="仿宋"/>
                <w:sz w:val="32"/>
                <w:szCs w:val="32"/>
              </w:rPr>
              <w:t>位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tabs>
                <w:tab w:val="left" w:pos="918"/>
              </w:tabs>
              <w:spacing w:before="27"/>
              <w:ind w:left="278"/>
              <w:jc w:val="left"/>
              <w:rPr>
                <w:rFonts w:ascii="华文中宋" w:eastAsia="华文中宋" w:hAnsi="华文中宋" w:cs="仿宋"/>
                <w:sz w:val="32"/>
                <w:szCs w:val="32"/>
              </w:rPr>
            </w:pPr>
            <w:r>
              <w:rPr>
                <w:rFonts w:ascii="华文中宋" w:eastAsia="华文中宋" w:hAnsi="华文中宋" w:cs="仿宋"/>
                <w:w w:val="95"/>
                <w:sz w:val="32"/>
                <w:szCs w:val="32"/>
              </w:rPr>
              <w:t>姓</w:t>
            </w:r>
            <w:r>
              <w:rPr>
                <w:rFonts w:ascii="华文中宋" w:eastAsia="华文中宋" w:hAnsi="华文中宋" w:cs="仿宋"/>
                <w:w w:val="95"/>
                <w:sz w:val="32"/>
                <w:szCs w:val="32"/>
              </w:rPr>
              <w:tab/>
            </w:r>
            <w:r>
              <w:rPr>
                <w:rFonts w:ascii="华文中宋" w:eastAsia="华文中宋" w:hAnsi="华文中宋" w:cs="仿宋"/>
                <w:sz w:val="32"/>
                <w:szCs w:val="32"/>
              </w:rPr>
              <w:t>名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spacing w:before="27"/>
              <w:ind w:right="1"/>
              <w:jc w:val="center"/>
              <w:rPr>
                <w:rFonts w:ascii="华文中宋" w:eastAsia="华文中宋" w:hAnsi="华文中宋" w:cs="仿宋"/>
                <w:sz w:val="32"/>
                <w:szCs w:val="32"/>
              </w:rPr>
            </w:pPr>
            <w:proofErr w:type="spellStart"/>
            <w:r>
              <w:rPr>
                <w:rFonts w:ascii="华文中宋" w:eastAsia="华文中宋" w:hAnsi="华文中宋" w:cs="仿宋"/>
                <w:sz w:val="32"/>
                <w:szCs w:val="32"/>
              </w:rPr>
              <w:t>工作岗位</w:t>
            </w:r>
            <w:proofErr w:type="spellEnd"/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spacing w:before="27"/>
              <w:ind w:left="597"/>
              <w:jc w:val="left"/>
              <w:rPr>
                <w:rFonts w:ascii="华文中宋" w:eastAsia="华文中宋" w:hAnsi="华文中宋" w:cs="仿宋"/>
                <w:sz w:val="32"/>
                <w:szCs w:val="32"/>
              </w:rPr>
            </w:pPr>
            <w:proofErr w:type="spellStart"/>
            <w:r>
              <w:rPr>
                <w:rFonts w:ascii="华文中宋" w:eastAsia="华文中宋" w:hAnsi="华文中宋" w:cs="仿宋"/>
                <w:sz w:val="32"/>
                <w:szCs w:val="32"/>
              </w:rPr>
              <w:t>职称</w:t>
            </w:r>
            <w:proofErr w:type="spellEnd"/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spacing w:before="27"/>
              <w:jc w:val="center"/>
              <w:rPr>
                <w:rFonts w:ascii="华文中宋" w:eastAsia="华文中宋" w:hAnsi="华文中宋" w:cs="仿宋"/>
                <w:sz w:val="32"/>
                <w:szCs w:val="32"/>
              </w:rPr>
            </w:pPr>
            <w:proofErr w:type="spellStart"/>
            <w:r>
              <w:rPr>
                <w:rFonts w:ascii="华文中宋" w:eastAsia="华文中宋" w:hAnsi="华文中宋" w:cs="仿宋" w:hint="eastAsia"/>
                <w:sz w:val="32"/>
                <w:szCs w:val="32"/>
              </w:rPr>
              <w:t>职务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spacing w:before="27"/>
              <w:ind w:left="574"/>
              <w:jc w:val="left"/>
              <w:rPr>
                <w:rFonts w:ascii="华文中宋" w:eastAsia="华文中宋" w:hAnsi="华文中宋" w:cs="仿宋"/>
                <w:sz w:val="32"/>
                <w:szCs w:val="32"/>
              </w:rPr>
            </w:pPr>
            <w:proofErr w:type="spellStart"/>
            <w:r>
              <w:rPr>
                <w:rFonts w:ascii="华文中宋" w:eastAsia="华文中宋" w:hAnsi="华文中宋" w:cs="仿宋"/>
                <w:sz w:val="32"/>
                <w:szCs w:val="32"/>
              </w:rPr>
              <w:t>备注</w:t>
            </w:r>
            <w:proofErr w:type="spellEnd"/>
          </w:p>
        </w:tc>
      </w:tr>
      <w:tr w:rsidR="0026637E" w:rsidTr="00101EE0">
        <w:trPr>
          <w:trHeight w:hRule="exact" w:val="63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</w:tr>
      <w:tr w:rsidR="0026637E" w:rsidTr="00101EE0">
        <w:trPr>
          <w:trHeight w:hRule="exact" w:val="63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</w:tr>
      <w:tr w:rsidR="0026637E" w:rsidTr="00101EE0">
        <w:trPr>
          <w:trHeight w:hRule="exact" w:val="63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</w:tr>
      <w:tr w:rsidR="0026637E" w:rsidTr="00101EE0">
        <w:trPr>
          <w:trHeight w:hRule="exact" w:val="63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</w:tr>
      <w:tr w:rsidR="0026637E" w:rsidTr="00101EE0">
        <w:trPr>
          <w:trHeight w:hRule="exact" w:val="63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</w:tr>
      <w:tr w:rsidR="0026637E" w:rsidTr="00101EE0">
        <w:trPr>
          <w:trHeight w:hRule="exact" w:val="63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</w:tr>
      <w:tr w:rsidR="0026637E" w:rsidTr="00101EE0">
        <w:trPr>
          <w:trHeight w:hRule="exact" w:val="63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7E" w:rsidRDefault="0026637E" w:rsidP="00101EE0">
            <w:pPr>
              <w:jc w:val="left"/>
              <w:rPr>
                <w:rFonts w:ascii="仿宋_GB2312" w:eastAsia="仿宋_GB2312" w:hAnsi="Calibri" w:cs="Times New Roman"/>
              </w:rPr>
            </w:pPr>
          </w:p>
        </w:tc>
      </w:tr>
    </w:tbl>
    <w:p w:rsidR="0026637E" w:rsidRDefault="0026637E" w:rsidP="0026637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（注：职称、职务若没有，可添无。可自行加页）</w:t>
      </w:r>
    </w:p>
    <w:p w:rsidR="00C44CAB" w:rsidRDefault="00C44CAB">
      <w:bookmarkStart w:id="0" w:name="_GoBack"/>
      <w:bookmarkEnd w:id="0"/>
    </w:p>
    <w:sectPr w:rsidR="00C44CAB">
      <w:footerReference w:type="default" r:id="rId5"/>
      <w:pgSz w:w="16838" w:h="11906" w:orient="landscape"/>
      <w:pgMar w:top="1797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731" w:rsidRDefault="0026637E">
    <w:pPr>
      <w:spacing w:line="14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37E"/>
    <w:rsid w:val="0026637E"/>
    <w:rsid w:val="00C4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637E"/>
    <w:pPr>
      <w:widowControl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637E"/>
    <w:pPr>
      <w:widowControl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2024-08-14T03:23:00Z</dcterms:created>
  <dcterms:modified xsi:type="dcterms:W3CDTF">2024-08-14T03:23:00Z</dcterms:modified>
</cp:coreProperties>
</file>